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1D0C2" w14:textId="77777777" w:rsidR="00E46078" w:rsidRDefault="00E46078" w:rsidP="00471E53">
      <w:pPr>
        <w:pStyle w:val="Titel"/>
      </w:pPr>
    </w:p>
    <w:p w14:paraId="3021D0CA" w14:textId="18D488BB" w:rsidR="00E46078" w:rsidRDefault="00EF20B6" w:rsidP="00FB2BFF">
      <w:pPr>
        <w:pStyle w:val="Titel"/>
      </w:pPr>
      <w:r>
        <w:t xml:space="preserve">Bliv mejeriingeniør </w:t>
      </w:r>
      <w:r w:rsidR="009A49AC">
        <w:t xml:space="preserve">– </w:t>
      </w:r>
      <w:proofErr w:type="spellStart"/>
      <w:r w:rsidR="009A49AC">
        <w:t>Dairy</w:t>
      </w:r>
      <w:proofErr w:type="spellEnd"/>
      <w:r w:rsidR="009A49AC">
        <w:t xml:space="preserve"> Forum event</w:t>
      </w:r>
    </w:p>
    <w:p w14:paraId="19B3524F" w14:textId="77777777" w:rsidR="00876430" w:rsidRDefault="00876430" w:rsidP="00471E53">
      <w:pPr>
        <w:spacing w:after="0" w:line="240" w:lineRule="atLeast"/>
        <w:ind w:left="1304"/>
      </w:pPr>
    </w:p>
    <w:tbl>
      <w:tblPr>
        <w:tblStyle w:val="Tabel-Gitter"/>
        <w:tblW w:w="9851" w:type="dxa"/>
        <w:tblInd w:w="284" w:type="dxa"/>
        <w:tblLook w:val="04A0" w:firstRow="1" w:lastRow="0" w:firstColumn="1" w:lastColumn="0" w:noHBand="0" w:noVBand="1"/>
      </w:tblPr>
      <w:tblGrid>
        <w:gridCol w:w="2352"/>
        <w:gridCol w:w="7499"/>
      </w:tblGrid>
      <w:tr w:rsidR="00706F51" w14:paraId="1C83CD61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1A751328" w14:textId="1734CAA2" w:rsidR="005F1A9D" w:rsidRDefault="005F1A9D" w:rsidP="00706F51">
            <w:pPr>
              <w:spacing w:line="240" w:lineRule="atLeast"/>
            </w:pPr>
            <w:bookmarkStart w:id="0" w:name="_Hlk501371056"/>
            <w:r w:rsidRPr="00020E43">
              <w:t>Beskrivelse</w:t>
            </w:r>
            <w:r>
              <w:t xml:space="preserve">: </w:t>
            </w:r>
          </w:p>
        </w:tc>
        <w:tc>
          <w:tcPr>
            <w:tcW w:w="7499" w:type="dxa"/>
            <w:vAlign w:val="center"/>
          </w:tcPr>
          <w:p w14:paraId="186CAF0A" w14:textId="4837EE7B" w:rsidR="005F1A9D" w:rsidRDefault="00430CFE" w:rsidP="00706F51">
            <w:pPr>
              <w:spacing w:line="240" w:lineRule="atLeast"/>
            </w:pPr>
            <w:r>
              <w:t xml:space="preserve">Informationsaften hvor færdiguddannede mejeriingeniør fortæller om deres karrierevej. </w:t>
            </w:r>
          </w:p>
        </w:tc>
      </w:tr>
      <w:tr w:rsidR="009A49AC" w14:paraId="1E98B3F9" w14:textId="77777777" w:rsidTr="00706F51">
        <w:trPr>
          <w:trHeight w:val="1003"/>
        </w:trPr>
        <w:tc>
          <w:tcPr>
            <w:tcW w:w="2352" w:type="dxa"/>
            <w:vAlign w:val="center"/>
          </w:tcPr>
          <w:p w14:paraId="24054DB9" w14:textId="70B632CC" w:rsidR="009A49AC" w:rsidRDefault="009A49AC" w:rsidP="00706F51">
            <w:pPr>
              <w:spacing w:line="240" w:lineRule="atLeast"/>
            </w:pPr>
            <w:r>
              <w:t>Hvidbog</w:t>
            </w:r>
          </w:p>
        </w:tc>
        <w:tc>
          <w:tcPr>
            <w:tcW w:w="7499" w:type="dxa"/>
            <w:vAlign w:val="center"/>
          </w:tcPr>
          <w:p w14:paraId="7A836A7A" w14:textId="3448859D" w:rsidR="009A49AC" w:rsidRDefault="009A49AC" w:rsidP="00706F51">
            <w:pPr>
              <w:spacing w:line="240" w:lineRule="atLeast"/>
            </w:pPr>
            <w:r>
              <w:t xml:space="preserve">Er </w:t>
            </w:r>
            <w:proofErr w:type="spellStart"/>
            <w:r>
              <w:t>oploadet</w:t>
            </w:r>
            <w:proofErr w:type="spellEnd"/>
            <w:r>
              <w:t xml:space="preserve"> på dette link: </w:t>
            </w:r>
            <w:hyperlink r:id="rId11" w:history="1">
              <w:r w:rsidRPr="00677816">
                <w:rPr>
                  <w:rStyle w:val="Hyperlink"/>
                </w:rPr>
                <w:t>https://dairy-career.dk/bliv-mejeriingenioer-msc-dairy-science-technology/</w:t>
              </w:r>
            </w:hyperlink>
            <w:r>
              <w:t xml:space="preserve"> Husk at opdatere den efterfølgende, så den altid er ajour med gode råd</w:t>
            </w:r>
            <w:bookmarkStart w:id="1" w:name="_GoBack"/>
            <w:bookmarkEnd w:id="1"/>
          </w:p>
        </w:tc>
      </w:tr>
      <w:tr w:rsidR="00706F51" w14:paraId="30845DD1" w14:textId="77777777" w:rsidTr="00706F51">
        <w:trPr>
          <w:trHeight w:val="1003"/>
        </w:trPr>
        <w:tc>
          <w:tcPr>
            <w:tcW w:w="2352" w:type="dxa"/>
            <w:vAlign w:val="center"/>
          </w:tcPr>
          <w:p w14:paraId="076AC54E" w14:textId="6E093C63" w:rsidR="005F1A9D" w:rsidRDefault="005F1A9D" w:rsidP="00706F51">
            <w:pPr>
              <w:spacing w:line="240" w:lineRule="atLeast"/>
            </w:pPr>
            <w:r>
              <w:t>Målgruppe:</w:t>
            </w:r>
          </w:p>
        </w:tc>
        <w:tc>
          <w:tcPr>
            <w:tcW w:w="7499" w:type="dxa"/>
            <w:vAlign w:val="center"/>
          </w:tcPr>
          <w:p w14:paraId="261FE441" w14:textId="79759217" w:rsidR="00706F51" w:rsidRDefault="00EF20B6" w:rsidP="00706F51">
            <w:pPr>
              <w:spacing w:line="240" w:lineRule="atLeast"/>
            </w:pPr>
            <w:r>
              <w:t>Primært bachelorstuderende men også kandidatstuderende, som gerne vil have indblik i den yngre mejeriingeniørs karriereforløb.</w:t>
            </w:r>
          </w:p>
        </w:tc>
      </w:tr>
      <w:tr w:rsidR="00706F51" w14:paraId="6510EFF6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610FEA59" w14:textId="65340CCE" w:rsidR="005F1A9D" w:rsidRDefault="005F1A9D" w:rsidP="00706F51">
            <w:pPr>
              <w:spacing w:line="240" w:lineRule="atLeast"/>
            </w:pPr>
            <w:r>
              <w:t>Formål:</w:t>
            </w:r>
            <w:r>
              <w:tab/>
            </w:r>
          </w:p>
        </w:tc>
        <w:tc>
          <w:tcPr>
            <w:tcW w:w="7499" w:type="dxa"/>
            <w:vAlign w:val="center"/>
          </w:tcPr>
          <w:p w14:paraId="20BD454D" w14:textId="5B42CF16" w:rsidR="009B1ECD" w:rsidRDefault="00EF20B6" w:rsidP="00EF20B6">
            <w:pPr>
              <w:spacing w:line="240" w:lineRule="atLeast"/>
            </w:pPr>
            <w:r>
              <w:t>At overbevise bachelorstuderende om og fastholde kandidatstuderende i at mejeriingeniør-kandidatuddannelsen er en spændende uddannelse med uanede muligheder. At få evt. nye kontakter registreret i talentdatabasen</w:t>
            </w:r>
            <w:r w:rsidR="009B1ECD">
              <w:t>.</w:t>
            </w:r>
          </w:p>
          <w:p w14:paraId="3A9E46DA" w14:textId="04969ACC" w:rsidR="005F1A9D" w:rsidRDefault="005F1A9D" w:rsidP="00706F51">
            <w:pPr>
              <w:spacing w:line="240" w:lineRule="atLeast"/>
            </w:pPr>
          </w:p>
        </w:tc>
      </w:tr>
      <w:tr w:rsidR="00706F51" w14:paraId="42932A76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55D2973E" w14:textId="57871BC1" w:rsidR="005F1A9D" w:rsidRDefault="005F1A9D" w:rsidP="00706F51">
            <w:pPr>
              <w:spacing w:line="240" w:lineRule="atLeast"/>
            </w:pPr>
            <w:r>
              <w:t>Branchedeltagelse:</w:t>
            </w:r>
          </w:p>
        </w:tc>
        <w:tc>
          <w:tcPr>
            <w:tcW w:w="7499" w:type="dxa"/>
            <w:vAlign w:val="center"/>
          </w:tcPr>
          <w:p w14:paraId="0B010E6D" w14:textId="1F742448" w:rsidR="005F1A9D" w:rsidRDefault="00EF20B6" w:rsidP="00706F51">
            <w:pPr>
              <w:spacing w:line="240" w:lineRule="atLeast"/>
            </w:pPr>
            <w:r>
              <w:t>Yngre mejeriingeniører - primært fra medlemsvirksomheder i Industrigruppen (ikke nødvendigvis ambassadører). Disse inviteres ind - så der er sikkerhed for en vis diversitet. Desuden en enkelt repræsentant fra IBM’s bestyrelse.</w:t>
            </w:r>
          </w:p>
        </w:tc>
      </w:tr>
      <w:tr w:rsidR="00706F51" w14:paraId="094C4DCC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22D0D9EB" w14:textId="76FA0D3B" w:rsidR="005F1A9D" w:rsidRDefault="005F1A9D" w:rsidP="00706F51">
            <w:pPr>
              <w:spacing w:line="240" w:lineRule="atLeast"/>
            </w:pPr>
            <w:r>
              <w:t>Ambassadørdeltagelse:</w:t>
            </w:r>
          </w:p>
        </w:tc>
        <w:tc>
          <w:tcPr>
            <w:tcW w:w="7499" w:type="dxa"/>
            <w:vAlign w:val="center"/>
          </w:tcPr>
          <w:p w14:paraId="4144D92C" w14:textId="49DEF122" w:rsidR="005F1A9D" w:rsidRDefault="00EF20B6" w:rsidP="00706F51">
            <w:pPr>
              <w:spacing w:line="240" w:lineRule="atLeast"/>
            </w:pPr>
            <w:r>
              <w:t>2 ambassadører fra KU og 2 ambassadører fra industrien (evt. med indlæg)</w:t>
            </w:r>
          </w:p>
        </w:tc>
      </w:tr>
      <w:tr w:rsidR="00706F51" w14:paraId="12A19895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4F51324C" w14:textId="4F4C7183" w:rsidR="005F1A9D" w:rsidRDefault="005F1A9D" w:rsidP="00706F51">
            <w:pPr>
              <w:spacing w:line="240" w:lineRule="atLeast"/>
            </w:pPr>
            <w:r>
              <w:t>Ambassadørrolle:</w:t>
            </w:r>
          </w:p>
        </w:tc>
        <w:tc>
          <w:tcPr>
            <w:tcW w:w="7499" w:type="dxa"/>
            <w:vAlign w:val="center"/>
          </w:tcPr>
          <w:p w14:paraId="53054FD7" w14:textId="77777777" w:rsidR="005F1A9D" w:rsidRDefault="00EF20B6" w:rsidP="00706F51">
            <w:pPr>
              <w:spacing w:line="240" w:lineRule="atLeast"/>
            </w:pPr>
            <w:r>
              <w:t>Opsøgende, fortælle om mejeripraktik, MI-uddannelse, eget forløb</w:t>
            </w:r>
            <w:r w:rsidR="00430CFE">
              <w:t>.</w:t>
            </w:r>
          </w:p>
          <w:p w14:paraId="3A825C53" w14:textId="77777777" w:rsidR="00430CFE" w:rsidRDefault="00430CFE" w:rsidP="00706F51">
            <w:pPr>
              <w:spacing w:line="240" w:lineRule="atLeast"/>
            </w:pPr>
            <w:r>
              <w:t xml:space="preserve">Opsætning, praktiske roller samt oprydning </w:t>
            </w:r>
          </w:p>
          <w:p w14:paraId="02FDCB4D" w14:textId="77777777" w:rsidR="00430CFE" w:rsidRDefault="00430CFE" w:rsidP="00706F51">
            <w:pPr>
              <w:spacing w:line="240" w:lineRule="atLeast"/>
            </w:pPr>
            <w:r>
              <w:t xml:space="preserve">Præsenterer de forskellige mejeriingeniører </w:t>
            </w:r>
          </w:p>
          <w:p w14:paraId="7903675F" w14:textId="52A70D77" w:rsidR="00430CFE" w:rsidRDefault="00430CFE" w:rsidP="00706F51">
            <w:pPr>
              <w:spacing w:line="240" w:lineRule="atLeast"/>
            </w:pPr>
            <w:r>
              <w:t xml:space="preserve">Poste billeder </w:t>
            </w:r>
            <w:r w:rsidR="009A49AC">
              <w:t xml:space="preserve">på SoMe </w:t>
            </w:r>
            <w:r>
              <w:t>og skabe opmærksomhed omkring eventet.</w:t>
            </w:r>
          </w:p>
        </w:tc>
      </w:tr>
      <w:tr w:rsidR="00706F51" w14:paraId="22409B1C" w14:textId="77777777" w:rsidTr="00706F51">
        <w:trPr>
          <w:trHeight w:val="1032"/>
        </w:trPr>
        <w:tc>
          <w:tcPr>
            <w:tcW w:w="2352" w:type="dxa"/>
            <w:vAlign w:val="center"/>
          </w:tcPr>
          <w:p w14:paraId="5C67435A" w14:textId="5D6CE96A" w:rsidR="005F1A9D" w:rsidRDefault="005F1A9D" w:rsidP="00706F51">
            <w:pPr>
              <w:spacing w:line="240" w:lineRule="atLeast"/>
            </w:pPr>
            <w:r>
              <w:t>Registrering i database:</w:t>
            </w:r>
          </w:p>
        </w:tc>
        <w:tc>
          <w:tcPr>
            <w:tcW w:w="7499" w:type="dxa"/>
            <w:vAlign w:val="center"/>
          </w:tcPr>
          <w:p w14:paraId="0F24F04E" w14:textId="624FF15A" w:rsidR="00EF20B6" w:rsidRDefault="00EF20B6" w:rsidP="00EF20B6">
            <w:pPr>
              <w:spacing w:line="240" w:lineRule="atLeast"/>
            </w:pPr>
            <w:r>
              <w:t>Høj prioritet!</w:t>
            </w:r>
          </w:p>
          <w:p w14:paraId="737673B4" w14:textId="77777777" w:rsidR="005F1A9D" w:rsidRDefault="00EF20B6" w:rsidP="00706F51">
            <w:pPr>
              <w:spacing w:line="240" w:lineRule="atLeast"/>
            </w:pPr>
            <w:r>
              <w:t>Formentlig er de fleste registreret, men opsøgende overfor dem, der ikke er det.</w:t>
            </w:r>
          </w:p>
          <w:p w14:paraId="008FA885" w14:textId="1BEBD8E3" w:rsidR="009A49AC" w:rsidRDefault="009A49AC" w:rsidP="00706F51">
            <w:pPr>
              <w:spacing w:line="240" w:lineRule="atLeast"/>
            </w:pPr>
            <w:r>
              <w:t xml:space="preserve">Registrering: </w:t>
            </w:r>
            <w:hyperlink r:id="rId12" w:history="1">
              <w:r w:rsidRPr="00677816">
                <w:rPr>
                  <w:rStyle w:val="Hyperlink"/>
                </w:rPr>
                <w:t>https://dairycareer.youngcrm.com/signup/385</w:t>
              </w:r>
            </w:hyperlink>
            <w:r>
              <w:t xml:space="preserve">  Egen smartphone kan anvendes.</w:t>
            </w:r>
          </w:p>
        </w:tc>
      </w:tr>
      <w:tr w:rsidR="00706F51" w14:paraId="77B3F8F8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238B3BC5" w14:textId="5F4E6684" w:rsidR="005F1A9D" w:rsidRDefault="005F1A9D" w:rsidP="00706F51">
            <w:pPr>
              <w:spacing w:line="240" w:lineRule="atLeast"/>
            </w:pPr>
            <w:r>
              <w:t>Lokation:</w:t>
            </w:r>
          </w:p>
        </w:tc>
        <w:tc>
          <w:tcPr>
            <w:tcW w:w="7499" w:type="dxa"/>
            <w:vAlign w:val="center"/>
          </w:tcPr>
          <w:p w14:paraId="2F80B532" w14:textId="0A3FE8FD" w:rsidR="005F1A9D" w:rsidRDefault="00430CFE" w:rsidP="00706F51">
            <w:pPr>
              <w:spacing w:line="240" w:lineRule="atLeast"/>
            </w:pPr>
            <w:r>
              <w:t xml:space="preserve">KU; Frederiksberg Campus </w:t>
            </w:r>
          </w:p>
        </w:tc>
      </w:tr>
      <w:tr w:rsidR="00706F51" w14:paraId="4621E1BE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4E633452" w14:textId="5DBFC299" w:rsidR="005F1A9D" w:rsidRDefault="005F1A9D" w:rsidP="00706F51">
            <w:pPr>
              <w:spacing w:line="240" w:lineRule="atLeast"/>
            </w:pPr>
            <w:r>
              <w:t>Tid:</w:t>
            </w:r>
          </w:p>
        </w:tc>
        <w:tc>
          <w:tcPr>
            <w:tcW w:w="7499" w:type="dxa"/>
            <w:vAlign w:val="center"/>
          </w:tcPr>
          <w:p w14:paraId="4EDB1783" w14:textId="5EEB177C" w:rsidR="005F1A9D" w:rsidRDefault="00430CFE" w:rsidP="00706F51">
            <w:pPr>
              <w:spacing w:line="240" w:lineRule="atLeast"/>
            </w:pPr>
            <w:r>
              <w:t xml:space="preserve">En aften </w:t>
            </w:r>
            <w:r w:rsidR="009A49AC">
              <w:t>typisk fra kl. 17 til ca. 20.30</w:t>
            </w:r>
          </w:p>
        </w:tc>
      </w:tr>
      <w:tr w:rsidR="00706F51" w14:paraId="7B09AA5D" w14:textId="77777777" w:rsidTr="00706F51">
        <w:trPr>
          <w:trHeight w:val="516"/>
        </w:trPr>
        <w:tc>
          <w:tcPr>
            <w:tcW w:w="2352" w:type="dxa"/>
            <w:vAlign w:val="center"/>
          </w:tcPr>
          <w:p w14:paraId="1CDE181B" w14:textId="20994FF6" w:rsidR="005F1A9D" w:rsidRDefault="005F1A9D" w:rsidP="00706F51">
            <w:pPr>
              <w:spacing w:line="240" w:lineRule="atLeast"/>
            </w:pPr>
            <w:r>
              <w:t>Gode råd fra tidligere:</w:t>
            </w:r>
          </w:p>
        </w:tc>
        <w:tc>
          <w:tcPr>
            <w:tcW w:w="7499" w:type="dxa"/>
            <w:vAlign w:val="center"/>
          </w:tcPr>
          <w:p w14:paraId="1D38933B" w14:textId="18C2B444" w:rsidR="005F1A9D" w:rsidRDefault="009A49AC" w:rsidP="00706F51">
            <w:pPr>
              <w:spacing w:line="240" w:lineRule="atLeast"/>
            </w:pPr>
            <w:r>
              <w:t>Præsentation fra en</w:t>
            </w:r>
            <w:r w:rsidR="00430CFE">
              <w:t xml:space="preserve"> </w:t>
            </w:r>
            <w:proofErr w:type="spellStart"/>
            <w:r w:rsidR="00430CFE">
              <w:t>PHD-studerende</w:t>
            </w:r>
            <w:proofErr w:type="spellEnd"/>
            <w:r w:rsidR="00430CFE">
              <w:t xml:space="preserve"> </w:t>
            </w:r>
          </w:p>
          <w:p w14:paraId="0F4F94BC" w14:textId="1E7504A5" w:rsidR="00430CFE" w:rsidRDefault="00430CFE" w:rsidP="00706F51">
            <w:pPr>
              <w:spacing w:line="240" w:lineRule="atLeast"/>
            </w:pPr>
            <w:r>
              <w:t xml:space="preserve">Vigtigt at få vist de forskellige muligheder </w:t>
            </w:r>
          </w:p>
        </w:tc>
      </w:tr>
      <w:tr w:rsidR="00706F51" w14:paraId="681BBE82" w14:textId="77777777" w:rsidTr="00706F51">
        <w:trPr>
          <w:trHeight w:val="487"/>
        </w:trPr>
        <w:tc>
          <w:tcPr>
            <w:tcW w:w="2352" w:type="dxa"/>
            <w:vAlign w:val="center"/>
          </w:tcPr>
          <w:p w14:paraId="16770552" w14:textId="40759292" w:rsidR="005F1A9D" w:rsidRDefault="005F1A9D" w:rsidP="00706F51">
            <w:pPr>
              <w:spacing w:line="240" w:lineRule="atLeast"/>
            </w:pPr>
            <w:r>
              <w:t>Evt. andet relevant</w:t>
            </w:r>
          </w:p>
        </w:tc>
        <w:tc>
          <w:tcPr>
            <w:tcW w:w="7499" w:type="dxa"/>
            <w:vAlign w:val="center"/>
          </w:tcPr>
          <w:p w14:paraId="6F13DD3F" w14:textId="6A46B2F1" w:rsidR="005F1A9D" w:rsidRDefault="005F1A9D" w:rsidP="00706F51">
            <w:pPr>
              <w:spacing w:line="240" w:lineRule="atLeast"/>
            </w:pPr>
          </w:p>
        </w:tc>
      </w:tr>
      <w:bookmarkEnd w:id="0"/>
    </w:tbl>
    <w:p w14:paraId="53F875DF" w14:textId="77777777" w:rsidR="001134B1" w:rsidRDefault="001134B1" w:rsidP="006F56C8">
      <w:pPr>
        <w:spacing w:after="0" w:line="240" w:lineRule="atLeast"/>
        <w:ind w:left="284"/>
      </w:pPr>
    </w:p>
    <w:sectPr w:rsidR="001134B1" w:rsidSect="00E4607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701" w:right="1134" w:bottom="2835" w:left="851" w:header="709" w:footer="624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8D088" w14:textId="77777777" w:rsidR="00CA5690" w:rsidRDefault="00CA5690" w:rsidP="00471E53">
      <w:pPr>
        <w:spacing w:after="0" w:line="240" w:lineRule="auto"/>
      </w:pPr>
      <w:r>
        <w:separator/>
      </w:r>
    </w:p>
  </w:endnote>
  <w:endnote w:type="continuationSeparator" w:id="0">
    <w:p w14:paraId="79AA6D44" w14:textId="77777777" w:rsidR="00CA5690" w:rsidRDefault="00CA5690" w:rsidP="0047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2F" w14:textId="57B8998F" w:rsidR="00E46078" w:rsidRDefault="006261C1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58240" behindDoc="0" locked="0" layoutInCell="1" allowOverlap="1" wp14:anchorId="66BC5CFA" wp14:editId="73EC6CA5">
          <wp:simplePos x="0" y="0"/>
          <wp:positionH relativeFrom="column">
            <wp:posOffset>-311422</wp:posOffset>
          </wp:positionH>
          <wp:positionV relativeFrom="paragraph">
            <wp:posOffset>-1640296</wp:posOffset>
          </wp:positionV>
          <wp:extent cx="7260772" cy="224827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onsorbjaelkejanuar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772" cy="22482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31" w14:textId="77777777" w:rsidR="00E46078" w:rsidRDefault="00E46078">
    <w:pPr>
      <w:pStyle w:val="Sidefod"/>
    </w:pPr>
    <w:r>
      <w:rPr>
        <w:noProof/>
        <w:lang w:val="en-US" w:eastAsia="da-DK"/>
      </w:rPr>
      <w:drawing>
        <wp:inline distT="0" distB="0" distL="0" distR="0" wp14:anchorId="3021D138" wp14:editId="3021D139">
          <wp:extent cx="6299835" cy="1501140"/>
          <wp:effectExtent l="0" t="0" r="5715" b="381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G Sponsorer 0204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501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23F5A" w14:textId="77777777" w:rsidR="00CA5690" w:rsidRDefault="00CA5690" w:rsidP="00471E53">
      <w:pPr>
        <w:spacing w:after="0" w:line="240" w:lineRule="auto"/>
      </w:pPr>
      <w:r>
        <w:separator/>
      </w:r>
    </w:p>
  </w:footnote>
  <w:footnote w:type="continuationSeparator" w:id="0">
    <w:p w14:paraId="03A52D6D" w14:textId="77777777" w:rsidR="00CA5690" w:rsidRDefault="00CA5690" w:rsidP="0047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2E" w14:textId="278689F2" w:rsidR="00E46078" w:rsidRDefault="006261C1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370BF01C" wp14:editId="145EF258">
          <wp:simplePos x="0" y="0"/>
          <wp:positionH relativeFrom="column">
            <wp:posOffset>-72390</wp:posOffset>
          </wp:positionH>
          <wp:positionV relativeFrom="paragraph">
            <wp:posOffset>-254182</wp:posOffset>
          </wp:positionV>
          <wp:extent cx="6299835" cy="1219200"/>
          <wp:effectExtent l="0" t="0" r="5715" b="0"/>
          <wp:wrapThrough wrapText="bothSides">
            <wp:wrapPolygon edited="0">
              <wp:start x="0" y="0"/>
              <wp:lineTo x="0" y="21263"/>
              <wp:lineTo x="21554" y="21263"/>
              <wp:lineTo x="21554" y="0"/>
              <wp:lineTo x="0" y="0"/>
            </wp:wrapPolygon>
          </wp:wrapThrough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930x180 (003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D130" w14:textId="77777777" w:rsidR="00E46078" w:rsidRDefault="00E46078">
    <w:pPr>
      <w:pStyle w:val="Sidehoved"/>
    </w:pPr>
    <w:r>
      <w:rPr>
        <w:noProof/>
        <w:lang w:val="en-US" w:eastAsia="da-DK"/>
      </w:rPr>
      <w:drawing>
        <wp:inline distT="0" distB="0" distL="0" distR="0" wp14:anchorId="3021D136" wp14:editId="3021D137">
          <wp:extent cx="6481267" cy="1254439"/>
          <wp:effectExtent l="0" t="0" r="0" b="317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_forside_logo_top_bjælk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102" cy="1254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57D31"/>
    <w:multiLevelType w:val="hybridMultilevel"/>
    <w:tmpl w:val="2BE6A35E"/>
    <w:lvl w:ilvl="0" w:tplc="F14458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FEAF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ACDA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AE07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00B1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BA6C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26C4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10C6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88A11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53"/>
    <w:rsid w:val="00005441"/>
    <w:rsid w:val="0000652A"/>
    <w:rsid w:val="00020D2C"/>
    <w:rsid w:val="00020E43"/>
    <w:rsid w:val="00042B85"/>
    <w:rsid w:val="00043460"/>
    <w:rsid w:val="00073DBA"/>
    <w:rsid w:val="000A48C2"/>
    <w:rsid w:val="000D07A2"/>
    <w:rsid w:val="001134B1"/>
    <w:rsid w:val="00130AEA"/>
    <w:rsid w:val="001368D0"/>
    <w:rsid w:val="001C7466"/>
    <w:rsid w:val="001F035E"/>
    <w:rsid w:val="00252EB2"/>
    <w:rsid w:val="00262CC6"/>
    <w:rsid w:val="00272CA3"/>
    <w:rsid w:val="00273CDD"/>
    <w:rsid w:val="00286010"/>
    <w:rsid w:val="002C3DC0"/>
    <w:rsid w:val="002F7191"/>
    <w:rsid w:val="00384862"/>
    <w:rsid w:val="00430517"/>
    <w:rsid w:val="00430CFE"/>
    <w:rsid w:val="004467C6"/>
    <w:rsid w:val="00467B17"/>
    <w:rsid w:val="00471E53"/>
    <w:rsid w:val="004773F6"/>
    <w:rsid w:val="00492785"/>
    <w:rsid w:val="004971EC"/>
    <w:rsid w:val="004A697A"/>
    <w:rsid w:val="004C2165"/>
    <w:rsid w:val="004E38D4"/>
    <w:rsid w:val="004E5CF2"/>
    <w:rsid w:val="005146B7"/>
    <w:rsid w:val="00521255"/>
    <w:rsid w:val="00524336"/>
    <w:rsid w:val="00562D48"/>
    <w:rsid w:val="00593E39"/>
    <w:rsid w:val="00595F29"/>
    <w:rsid w:val="005C3194"/>
    <w:rsid w:val="005D1FC0"/>
    <w:rsid w:val="005F14A7"/>
    <w:rsid w:val="005F1A9D"/>
    <w:rsid w:val="005F2990"/>
    <w:rsid w:val="005F6FFB"/>
    <w:rsid w:val="00610D1A"/>
    <w:rsid w:val="006261C1"/>
    <w:rsid w:val="006468A3"/>
    <w:rsid w:val="006D270A"/>
    <w:rsid w:val="006F56C8"/>
    <w:rsid w:val="00706F51"/>
    <w:rsid w:val="00707B07"/>
    <w:rsid w:val="007C3850"/>
    <w:rsid w:val="007F04C1"/>
    <w:rsid w:val="00865155"/>
    <w:rsid w:val="00876430"/>
    <w:rsid w:val="008B2384"/>
    <w:rsid w:val="009177FB"/>
    <w:rsid w:val="009A49AC"/>
    <w:rsid w:val="009B1ECD"/>
    <w:rsid w:val="009D28A7"/>
    <w:rsid w:val="009E26E3"/>
    <w:rsid w:val="00A83B6D"/>
    <w:rsid w:val="00AA15C3"/>
    <w:rsid w:val="00AA402E"/>
    <w:rsid w:val="00B308D6"/>
    <w:rsid w:val="00B32240"/>
    <w:rsid w:val="00B33394"/>
    <w:rsid w:val="00B83BB6"/>
    <w:rsid w:val="00B84296"/>
    <w:rsid w:val="00BB70B1"/>
    <w:rsid w:val="00C5330F"/>
    <w:rsid w:val="00CA00B7"/>
    <w:rsid w:val="00CA5690"/>
    <w:rsid w:val="00CE2CE2"/>
    <w:rsid w:val="00D00F87"/>
    <w:rsid w:val="00D06556"/>
    <w:rsid w:val="00D219CB"/>
    <w:rsid w:val="00D24534"/>
    <w:rsid w:val="00D462AC"/>
    <w:rsid w:val="00D46C1E"/>
    <w:rsid w:val="00D474B3"/>
    <w:rsid w:val="00D61704"/>
    <w:rsid w:val="00D66E11"/>
    <w:rsid w:val="00D676AA"/>
    <w:rsid w:val="00D82C49"/>
    <w:rsid w:val="00DB512C"/>
    <w:rsid w:val="00E07A56"/>
    <w:rsid w:val="00E07C2D"/>
    <w:rsid w:val="00E46078"/>
    <w:rsid w:val="00E570FF"/>
    <w:rsid w:val="00E70064"/>
    <w:rsid w:val="00EA237D"/>
    <w:rsid w:val="00EB2F7E"/>
    <w:rsid w:val="00EC255E"/>
    <w:rsid w:val="00EF20B6"/>
    <w:rsid w:val="00F26862"/>
    <w:rsid w:val="00F74C25"/>
    <w:rsid w:val="00F75E77"/>
    <w:rsid w:val="00FB2BFF"/>
    <w:rsid w:val="00FD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21D0C2"/>
  <w15:docId w15:val="{A9752627-93D6-4FAA-B6E1-4155B8F6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color w:val="0F243E" w:themeColor="text2" w:themeShade="80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E53"/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1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71E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71E53"/>
    <w:rPr>
      <w:rFonts w:eastAsiaTheme="majorEastAsia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471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71E53"/>
    <w:rPr>
      <w:rFonts w:eastAsiaTheme="majorEastAsia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471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E53"/>
    <w:rPr>
      <w:rFonts w:asciiTheme="minorHAnsi" w:hAnsiTheme="minorHAnsi" w:cstheme="minorBidi"/>
      <w:color w:val="auto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471E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E53"/>
    <w:rPr>
      <w:rFonts w:asciiTheme="minorHAnsi" w:hAnsiTheme="minorHAnsi" w:cstheme="minorBid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E53"/>
    <w:rPr>
      <w:rFonts w:ascii="Tahoma" w:hAnsi="Tahoma" w:cs="Tahoma"/>
      <w:color w:val="auto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1E53"/>
    <w:rPr>
      <w:rFonts w:eastAsiaTheme="majorEastAsia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5F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A49A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9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7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0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4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4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irycareer.youngcrm.com/signup/38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iry-career.dk/bliv-mejeriingenioer-msc-dairy-science-technolog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D14E25BEE4346B311E8D65BA300B8" ma:contentTypeVersion="1" ma:contentTypeDescription="Opret et nyt dokument." ma:contentTypeScope="" ma:versionID="6fcc1904ee41e713030994171603d0ea">
  <xsd:schema xmlns:xsd="http://www.w3.org/2001/XMLSchema" xmlns:xs="http://www.w3.org/2001/XMLSchema" xmlns:p="http://schemas.microsoft.com/office/2006/metadata/properties" xmlns:ns2="4b3aadd6-28ce-4593-9121-b617ba050ad7" targetNamespace="http://schemas.microsoft.com/office/2006/metadata/properties" ma:root="true" ma:fieldsID="bccd2092b12eeb5504a0b2ba9c41e804" ns2:_="">
    <xsd:import namespace="4b3aadd6-28ce-4593-9121-b617ba050a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add6-28ce-4593-9121-b617ba050a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A484-4FF9-44BF-B155-D7F312A314A0}">
  <ds:schemaRefs>
    <ds:schemaRef ds:uri="http://schemas.microsoft.com/office/2006/documentManagement/types"/>
    <ds:schemaRef ds:uri="4b3aadd6-28ce-4593-9121-b617ba050ad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2F66AB-FFDE-47AB-9656-04048C23D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C84A8-753A-429C-A1B5-E8BBFED6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aadd6-28ce-4593-9121-b617ba050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946D9B-43BA-4915-B26B-3E6189D5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Anne-Sofi Christiansen</dc:creator>
  <cp:lastModifiedBy>Jette Rohde</cp:lastModifiedBy>
  <cp:revision>3</cp:revision>
  <cp:lastPrinted>2019-03-12T07:49:00Z</cp:lastPrinted>
  <dcterms:created xsi:type="dcterms:W3CDTF">2019-01-28T10:28:00Z</dcterms:created>
  <dcterms:modified xsi:type="dcterms:W3CDTF">2019-03-12T07:49:00Z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0x0101004E5D14E25BEE4346B311E8D65BA300B8</vt:lpwstr>
  </property>
</Properties>
</file>